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4E" w:rsidRPr="00C21F29" w:rsidRDefault="00FC614E" w:rsidP="00FC614E">
      <w:pPr>
        <w:pStyle w:val="Akapitzlist"/>
        <w:shd w:val="clear" w:color="auto" w:fill="FFFFFF"/>
        <w:jc w:val="right"/>
        <w:rPr>
          <w:sz w:val="20"/>
          <w:szCs w:val="20"/>
        </w:rPr>
      </w:pPr>
      <w:r w:rsidRPr="00C21F29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C21F29">
        <w:rPr>
          <w:sz w:val="20"/>
          <w:szCs w:val="20"/>
        </w:rPr>
        <w:t>………………………………..</w:t>
      </w:r>
    </w:p>
    <w:p w:rsidR="00FC614E" w:rsidRPr="00C21F29" w:rsidRDefault="00FC614E" w:rsidP="00FC614E">
      <w:pPr>
        <w:pStyle w:val="Akapitzlist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1F29">
        <w:rPr>
          <w:sz w:val="20"/>
          <w:szCs w:val="20"/>
        </w:rPr>
        <w:t>(miejscowość i data)</w:t>
      </w:r>
    </w:p>
    <w:p w:rsidR="00FC614E" w:rsidRPr="00C21F29" w:rsidRDefault="00FC614E" w:rsidP="00FC614E">
      <w:pPr>
        <w:pStyle w:val="Akapitzlist"/>
        <w:shd w:val="clear" w:color="auto" w:fill="FFFFFF"/>
        <w:jc w:val="right"/>
        <w:rPr>
          <w:sz w:val="20"/>
          <w:szCs w:val="20"/>
        </w:rPr>
      </w:pPr>
    </w:p>
    <w:p w:rsidR="00FC614E" w:rsidRPr="00C21F29" w:rsidRDefault="00FC614E" w:rsidP="00FC614E">
      <w:pPr>
        <w:pStyle w:val="Akapitzlist"/>
        <w:shd w:val="clear" w:color="auto" w:fill="FFFFFF"/>
        <w:jc w:val="right"/>
        <w:rPr>
          <w:sz w:val="20"/>
          <w:szCs w:val="20"/>
        </w:rPr>
      </w:pPr>
    </w:p>
    <w:p w:rsidR="00FC614E" w:rsidRPr="00C21F29" w:rsidRDefault="00FC614E" w:rsidP="00FC614E">
      <w:pPr>
        <w:pStyle w:val="Akapitzlist"/>
        <w:shd w:val="clear" w:color="auto" w:fill="FFFFFF"/>
        <w:ind w:left="0"/>
        <w:rPr>
          <w:sz w:val="20"/>
          <w:szCs w:val="20"/>
        </w:rPr>
      </w:pPr>
      <w:r w:rsidRPr="00C21F2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  <w:r w:rsidRPr="00C21F29">
        <w:rPr>
          <w:sz w:val="20"/>
          <w:szCs w:val="20"/>
        </w:rPr>
        <w:t>…….</w:t>
      </w:r>
    </w:p>
    <w:p w:rsidR="00FC614E" w:rsidRPr="00C21F29" w:rsidRDefault="00FC614E" w:rsidP="00FC614E">
      <w:pPr>
        <w:pStyle w:val="Akapitzlist"/>
        <w:shd w:val="clear" w:color="auto" w:fill="FFFFFF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C21F29">
        <w:rPr>
          <w:sz w:val="20"/>
          <w:szCs w:val="20"/>
        </w:rPr>
        <w:t xml:space="preserve">(pieczęć adresowa </w:t>
      </w:r>
      <w:r w:rsidR="00F80C23">
        <w:rPr>
          <w:sz w:val="20"/>
          <w:szCs w:val="20"/>
        </w:rPr>
        <w:t>Dostawcy</w:t>
      </w:r>
      <w:r w:rsidRPr="00C21F29">
        <w:rPr>
          <w:sz w:val="20"/>
          <w:szCs w:val="20"/>
        </w:rPr>
        <w:t>)</w:t>
      </w:r>
    </w:p>
    <w:p w:rsidR="00FC614E" w:rsidRDefault="00FC614E" w:rsidP="00FC614E">
      <w:pPr>
        <w:pStyle w:val="Akapitzlist"/>
        <w:shd w:val="clear" w:color="auto" w:fill="FFFFFF"/>
        <w:jc w:val="center"/>
        <w:rPr>
          <w:b/>
        </w:rPr>
      </w:pPr>
    </w:p>
    <w:p w:rsidR="00FC614E" w:rsidRDefault="00FC614E" w:rsidP="00FC614E">
      <w:pPr>
        <w:pStyle w:val="Akapitzlist"/>
        <w:shd w:val="clear" w:color="auto" w:fill="FFFFFF"/>
        <w:jc w:val="center"/>
        <w:rPr>
          <w:b/>
        </w:rPr>
      </w:pPr>
      <w:r>
        <w:rPr>
          <w:b/>
        </w:rPr>
        <w:t>OFERTA</w:t>
      </w:r>
    </w:p>
    <w:p w:rsidR="00FC614E" w:rsidRPr="004902AC" w:rsidRDefault="00FC614E" w:rsidP="00FC614E">
      <w:pPr>
        <w:spacing w:line="360" w:lineRule="auto"/>
        <w:jc w:val="both"/>
      </w:pPr>
    </w:p>
    <w:p w:rsidR="00FC614E" w:rsidRDefault="00FC614E" w:rsidP="00FC614E">
      <w:pPr>
        <w:pStyle w:val="Adreszwrotnynakoperci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składającego ofertę: </w:t>
      </w:r>
    </w:p>
    <w:p w:rsidR="00FC614E" w:rsidRDefault="00A34069" w:rsidP="00FC614E">
      <w:pPr>
        <w:pStyle w:val="Adreszwrotnynakopercie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Nazwa:  </w:t>
      </w:r>
    </w:p>
    <w:p w:rsidR="00FC614E" w:rsidRPr="00A34069" w:rsidRDefault="00FC614E" w:rsidP="00FC614E">
      <w:pPr>
        <w:pStyle w:val="Adreszwrotnynakopercie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902AC">
        <w:rPr>
          <w:rFonts w:ascii="Times New Roman" w:hAnsi="Times New Roman"/>
          <w:sz w:val="24"/>
          <w:szCs w:val="24"/>
        </w:rPr>
        <w:t>Siedziba</w:t>
      </w:r>
      <w:r w:rsidR="00A34069">
        <w:rPr>
          <w:rFonts w:ascii="Times New Roman" w:hAnsi="Times New Roman"/>
          <w:sz w:val="24"/>
          <w:szCs w:val="24"/>
        </w:rPr>
        <w:t xml:space="preserve">: </w:t>
      </w:r>
    </w:p>
    <w:p w:rsidR="00FC614E" w:rsidRDefault="00FC614E" w:rsidP="00FC614E">
      <w:pPr>
        <w:pStyle w:val="Adreszwrotnynakopercie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902AC">
        <w:rPr>
          <w:rFonts w:ascii="Times New Roman" w:hAnsi="Times New Roman"/>
          <w:sz w:val="24"/>
          <w:szCs w:val="24"/>
        </w:rPr>
        <w:t>Nr telefonu / faksu</w:t>
      </w:r>
      <w:r w:rsidR="00BB2239">
        <w:rPr>
          <w:rFonts w:ascii="Times New Roman" w:hAnsi="Times New Roman"/>
          <w:sz w:val="24"/>
          <w:szCs w:val="24"/>
        </w:rPr>
        <w:t xml:space="preserve">: </w:t>
      </w:r>
    </w:p>
    <w:p w:rsidR="00FC614E" w:rsidRDefault="00BB2239" w:rsidP="00FC614E">
      <w:pPr>
        <w:pStyle w:val="Adreszwrotnynakopercie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</w:p>
    <w:p w:rsidR="00BB2239" w:rsidRDefault="00BB2239" w:rsidP="00FC614E">
      <w:pPr>
        <w:pStyle w:val="Adreszwrotnynakopercie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</w:p>
    <w:p w:rsidR="00FC614E" w:rsidRDefault="00BB2239" w:rsidP="00BB2239">
      <w:pPr>
        <w:pStyle w:val="Adreszwrotnynakoperci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REGON: </w:t>
      </w:r>
    </w:p>
    <w:p w:rsidR="00FC614E" w:rsidRDefault="00FC614E" w:rsidP="00FC614E">
      <w:pPr>
        <w:pStyle w:val="Adreszwrotnynakopercie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FC614E" w:rsidRDefault="00FC614E" w:rsidP="00FC614E">
      <w:pPr>
        <w:pStyle w:val="Adreszwrotnynakoperci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przedkładam (-my) ofertę na wyko</w:t>
      </w:r>
      <w:r w:rsidR="00202C0C">
        <w:rPr>
          <w:rFonts w:ascii="Times New Roman" w:hAnsi="Times New Roman"/>
          <w:sz w:val="24"/>
          <w:szCs w:val="24"/>
        </w:rPr>
        <w:t>nanie zamówienia pn.:</w:t>
      </w:r>
    </w:p>
    <w:p w:rsidR="00202C0C" w:rsidRDefault="00202C0C" w:rsidP="00202C0C">
      <w:pPr>
        <w:pStyle w:val="Akapitzlist"/>
        <w:widowControl w:val="0"/>
        <w:shd w:val="clear" w:color="auto" w:fill="FFFFFF"/>
        <w:tabs>
          <w:tab w:val="left" w:pos="338"/>
        </w:tabs>
        <w:suppressAutoHyphens w:val="0"/>
        <w:autoSpaceDE w:val="0"/>
        <w:spacing w:before="155"/>
        <w:ind w:left="360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„Z</w:t>
      </w:r>
      <w:r w:rsidRPr="008513E5">
        <w:rPr>
          <w:b/>
          <w:color w:val="000000"/>
          <w:spacing w:val="4"/>
        </w:rPr>
        <w:t>akup paliw płynnych</w:t>
      </w:r>
      <w:r w:rsidR="008358E5">
        <w:rPr>
          <w:b/>
          <w:color w:val="000000"/>
          <w:spacing w:val="4"/>
        </w:rPr>
        <w:t xml:space="preserve"> dla potrzeb Powiatowego Centrum Kultury, Sportu</w:t>
      </w:r>
    </w:p>
    <w:p w:rsidR="00202C0C" w:rsidRPr="008513E5" w:rsidRDefault="00676686" w:rsidP="00202C0C">
      <w:pPr>
        <w:pStyle w:val="Akapitzlist"/>
        <w:widowControl w:val="0"/>
        <w:shd w:val="clear" w:color="auto" w:fill="FFFFFF"/>
        <w:tabs>
          <w:tab w:val="left" w:pos="338"/>
        </w:tabs>
        <w:suppressAutoHyphens w:val="0"/>
        <w:autoSpaceDE w:val="0"/>
        <w:spacing w:before="155"/>
        <w:ind w:left="360"/>
        <w:jc w:val="center"/>
      </w:pPr>
      <w:r>
        <w:rPr>
          <w:b/>
          <w:color w:val="000000"/>
          <w:spacing w:val="4"/>
        </w:rPr>
        <w:t>i</w:t>
      </w:r>
      <w:r w:rsidR="008358E5">
        <w:rPr>
          <w:b/>
          <w:color w:val="000000"/>
          <w:spacing w:val="4"/>
        </w:rPr>
        <w:t xml:space="preserve"> Rekreacji </w:t>
      </w:r>
      <w:r w:rsidR="00202C0C" w:rsidRPr="008513E5">
        <w:rPr>
          <w:b/>
          <w:color w:val="000000"/>
          <w:spacing w:val="4"/>
        </w:rPr>
        <w:t>w Zduńskiej Woli</w:t>
      </w:r>
      <w:r w:rsidR="00202C0C">
        <w:rPr>
          <w:color w:val="000000"/>
          <w:spacing w:val="4"/>
        </w:rPr>
        <w:t>”</w:t>
      </w:r>
    </w:p>
    <w:p w:rsidR="00202C0C" w:rsidRDefault="00202C0C" w:rsidP="00202C0C">
      <w:pPr>
        <w:pStyle w:val="Adreszwrotnynakopercie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C614E" w:rsidRPr="00202C0C" w:rsidRDefault="00202C0C" w:rsidP="00202C0C">
      <w:pPr>
        <w:pStyle w:val="Adreszwrotnynakopercie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02C0C">
        <w:rPr>
          <w:rFonts w:ascii="Times New Roman" w:hAnsi="Times New Roman"/>
          <w:b/>
          <w:sz w:val="24"/>
          <w:szCs w:val="24"/>
        </w:rPr>
        <w:t>Oferujemy</w:t>
      </w:r>
      <w:r w:rsidR="00FC614E" w:rsidRPr="00202C0C">
        <w:rPr>
          <w:rFonts w:ascii="Times New Roman" w:hAnsi="Times New Roman"/>
          <w:b/>
          <w:sz w:val="24"/>
          <w:szCs w:val="24"/>
        </w:rPr>
        <w:t xml:space="preserve"> wykonan</w:t>
      </w:r>
      <w:r w:rsidRPr="00202C0C">
        <w:rPr>
          <w:rFonts w:ascii="Times New Roman" w:hAnsi="Times New Roman"/>
          <w:b/>
          <w:sz w:val="24"/>
          <w:szCs w:val="24"/>
        </w:rPr>
        <w:t>ie przedmiotu zamówienia na następujących warunków cenowych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276"/>
        <w:gridCol w:w="1984"/>
        <w:gridCol w:w="1134"/>
        <w:gridCol w:w="1560"/>
      </w:tblGrid>
      <w:tr w:rsidR="006555CD" w:rsidTr="001D5D26">
        <w:tc>
          <w:tcPr>
            <w:tcW w:w="567" w:type="dxa"/>
          </w:tcPr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Lp.</w:t>
            </w:r>
          </w:p>
        </w:tc>
        <w:tc>
          <w:tcPr>
            <w:tcW w:w="1843" w:type="dxa"/>
          </w:tcPr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Opis</w:t>
            </w:r>
          </w:p>
        </w:tc>
        <w:tc>
          <w:tcPr>
            <w:tcW w:w="1701" w:type="dxa"/>
          </w:tcPr>
          <w:p w:rsidR="006555CD" w:rsidRPr="001D5D26" w:rsidRDefault="006555CD" w:rsidP="006555CD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Uśredniona cena jednostkowa netto w zł</w:t>
            </w:r>
          </w:p>
        </w:tc>
        <w:tc>
          <w:tcPr>
            <w:tcW w:w="1276" w:type="dxa"/>
          </w:tcPr>
          <w:p w:rsidR="006555CD" w:rsidRPr="001D5D26" w:rsidRDefault="006555CD" w:rsidP="006555CD">
            <w:pPr>
              <w:pStyle w:val="Adreszwrotnynakopercie"/>
              <w:spacing w:line="360" w:lineRule="auto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Stały opust w %</w:t>
            </w:r>
          </w:p>
        </w:tc>
        <w:tc>
          <w:tcPr>
            <w:tcW w:w="1984" w:type="dxa"/>
          </w:tcPr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Cenna jednostkowa netto z opustem w zł</w:t>
            </w:r>
          </w:p>
        </w:tc>
        <w:tc>
          <w:tcPr>
            <w:tcW w:w="1134" w:type="dxa"/>
          </w:tcPr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Ilość litrów</w:t>
            </w:r>
          </w:p>
        </w:tc>
        <w:tc>
          <w:tcPr>
            <w:tcW w:w="1560" w:type="dxa"/>
          </w:tcPr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Wartość netto</w:t>
            </w:r>
          </w:p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w zł</w:t>
            </w:r>
          </w:p>
        </w:tc>
      </w:tr>
      <w:tr w:rsidR="006555CD" w:rsidTr="001D5D26">
        <w:tc>
          <w:tcPr>
            <w:tcW w:w="567" w:type="dxa"/>
          </w:tcPr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6555CD" w:rsidRPr="001D5D26" w:rsidRDefault="006555CD" w:rsidP="001D5D26">
            <w:pPr>
              <w:pStyle w:val="Adreszwrotnynakopercie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 xml:space="preserve">Benzyna </w:t>
            </w:r>
            <w:r w:rsidR="001D5D26" w:rsidRPr="001D5D26">
              <w:rPr>
                <w:rFonts w:ascii="Times New Roman" w:hAnsi="Times New Roman"/>
              </w:rPr>
              <w:t>bezołowiowa</w:t>
            </w:r>
            <w:r w:rsidR="001D5D26">
              <w:rPr>
                <w:rFonts w:ascii="Times New Roman" w:hAnsi="Times New Roman"/>
              </w:rPr>
              <w:t xml:space="preserve"> </w:t>
            </w:r>
            <w:r w:rsidRPr="001D5D26">
              <w:rPr>
                <w:rFonts w:ascii="Times New Roman" w:hAnsi="Times New Roman"/>
              </w:rPr>
              <w:t>Pb 95</w:t>
            </w:r>
          </w:p>
        </w:tc>
        <w:tc>
          <w:tcPr>
            <w:tcW w:w="1701" w:type="dxa"/>
          </w:tcPr>
          <w:p w:rsidR="006555CD" w:rsidRPr="00A34069" w:rsidRDefault="006555CD" w:rsidP="00A34069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A34069" w:rsidRDefault="006555CD" w:rsidP="00A34069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069" w:rsidRP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069" w:rsidRP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069" w:rsidRDefault="00962F7B" w:rsidP="006555CD">
            <w:pPr>
              <w:pStyle w:val="Adreszwrotnynakopercie"/>
              <w:rPr>
                <w:rFonts w:ascii="Times New Roman" w:hAnsi="Times New Roman"/>
                <w:sz w:val="24"/>
                <w:szCs w:val="24"/>
              </w:rPr>
            </w:pPr>
            <w:r w:rsidRPr="00A3406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555CD" w:rsidRPr="00A34069" w:rsidRDefault="00A34069" w:rsidP="006555CD">
            <w:pPr>
              <w:pStyle w:val="Adreszwrotnynakoperci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CD" w:rsidTr="001D5D26">
        <w:tc>
          <w:tcPr>
            <w:tcW w:w="567" w:type="dxa"/>
          </w:tcPr>
          <w:p w:rsid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34069" w:rsidRDefault="00A34069" w:rsidP="006555CD">
            <w:pPr>
              <w:pStyle w:val="Adreszwrotnynakopercie"/>
              <w:rPr>
                <w:rFonts w:ascii="Times New Roman" w:hAnsi="Times New Roman"/>
              </w:rPr>
            </w:pPr>
          </w:p>
          <w:p w:rsidR="006555CD" w:rsidRPr="001D5D26" w:rsidRDefault="006555CD" w:rsidP="006555CD">
            <w:pPr>
              <w:pStyle w:val="Adreszwrotnynakopercie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>Olej napędowy</w:t>
            </w:r>
          </w:p>
        </w:tc>
        <w:tc>
          <w:tcPr>
            <w:tcW w:w="1701" w:type="dxa"/>
          </w:tcPr>
          <w:p w:rsidR="006555CD" w:rsidRPr="00A34069" w:rsidRDefault="006555CD" w:rsidP="00A34069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A34069" w:rsidRDefault="006555CD" w:rsidP="00A34069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069" w:rsidRP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069" w:rsidRP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069" w:rsidRDefault="00A34069" w:rsidP="006555CD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5CD" w:rsidRPr="00A34069" w:rsidRDefault="006555CD" w:rsidP="006555CD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CD" w:rsidTr="001D5D26">
        <w:tc>
          <w:tcPr>
            <w:tcW w:w="8505" w:type="dxa"/>
            <w:gridSpan w:val="6"/>
          </w:tcPr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b/>
              </w:rPr>
            </w:pPr>
            <w:r w:rsidRPr="001D5D26"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="001D5D26">
              <w:rPr>
                <w:rFonts w:ascii="Times New Roman" w:hAnsi="Times New Roman"/>
                <w:b/>
              </w:rPr>
              <w:t xml:space="preserve">                               </w:t>
            </w:r>
            <w:r w:rsidRPr="001D5D26">
              <w:rPr>
                <w:rFonts w:ascii="Times New Roman" w:hAnsi="Times New Roman"/>
                <w:b/>
              </w:rPr>
              <w:t>Razem netto</w:t>
            </w:r>
          </w:p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CD" w:rsidTr="001D5D26">
        <w:tc>
          <w:tcPr>
            <w:tcW w:w="8505" w:type="dxa"/>
            <w:gridSpan w:val="6"/>
          </w:tcPr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  <w:r w:rsidRPr="001D5D26">
              <w:rPr>
                <w:rFonts w:ascii="Times New Roman" w:hAnsi="Times New Roman"/>
              </w:rPr>
              <w:t xml:space="preserve">                                                                                           VAT 23%</w:t>
            </w:r>
          </w:p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5CD" w:rsidTr="001D5D26">
        <w:tc>
          <w:tcPr>
            <w:tcW w:w="8505" w:type="dxa"/>
            <w:gridSpan w:val="6"/>
          </w:tcPr>
          <w:p w:rsidR="006555CD" w:rsidRPr="001D5D26" w:rsidRDefault="006555CD" w:rsidP="006555CD">
            <w:pPr>
              <w:pStyle w:val="Adreszwrotnynakopercie"/>
              <w:rPr>
                <w:rFonts w:ascii="Times New Roman" w:hAnsi="Times New Roman"/>
              </w:rPr>
            </w:pPr>
          </w:p>
          <w:p w:rsidR="006555CD" w:rsidRPr="001D5D26" w:rsidRDefault="006555CD" w:rsidP="006555CD">
            <w:pPr>
              <w:pStyle w:val="Adreszwrotnynakopercie"/>
              <w:rPr>
                <w:rFonts w:ascii="Times New Roman" w:hAnsi="Times New Roman"/>
                <w:b/>
              </w:rPr>
            </w:pPr>
            <w:r w:rsidRPr="001D5D2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="001D5D26">
              <w:rPr>
                <w:rFonts w:ascii="Times New Roman" w:hAnsi="Times New Roman"/>
              </w:rPr>
              <w:t xml:space="preserve">    </w:t>
            </w:r>
            <w:r w:rsidRPr="001D5D26">
              <w:rPr>
                <w:rFonts w:ascii="Times New Roman" w:hAnsi="Times New Roman"/>
              </w:rPr>
              <w:t xml:space="preserve"> </w:t>
            </w:r>
            <w:r w:rsidR="001D5D26">
              <w:rPr>
                <w:rFonts w:ascii="Times New Roman" w:hAnsi="Times New Roman"/>
              </w:rPr>
              <w:t xml:space="preserve">  </w:t>
            </w:r>
            <w:r w:rsidRPr="001D5D26">
              <w:rPr>
                <w:rFonts w:ascii="Times New Roman" w:hAnsi="Times New Roman"/>
                <w:b/>
              </w:rPr>
              <w:t>Razem brutto</w:t>
            </w:r>
          </w:p>
          <w:p w:rsidR="006555CD" w:rsidRPr="001D5D26" w:rsidRDefault="006555CD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34069" w:rsidRDefault="00A34069" w:rsidP="00FC614E">
            <w:pPr>
              <w:pStyle w:val="Adreszwrotnynakopercie"/>
              <w:jc w:val="center"/>
              <w:rPr>
                <w:rFonts w:ascii="Times New Roman" w:hAnsi="Times New Roman"/>
              </w:rPr>
            </w:pPr>
          </w:p>
          <w:p w:rsidR="006555CD" w:rsidRPr="00A34069" w:rsidRDefault="006555CD" w:rsidP="00FC614E">
            <w:pPr>
              <w:pStyle w:val="Adreszwrotnynakoperci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614E" w:rsidRDefault="00FC614E" w:rsidP="001D5D26">
      <w:pPr>
        <w:jc w:val="both"/>
      </w:pPr>
    </w:p>
    <w:p w:rsidR="00FC614E" w:rsidRPr="00A34069" w:rsidRDefault="00FC614E" w:rsidP="00FC614E">
      <w:pPr>
        <w:spacing w:line="360" w:lineRule="auto"/>
        <w:ind w:firstLine="357"/>
        <w:jc w:val="both"/>
        <w:rPr>
          <w:b/>
        </w:rPr>
      </w:pPr>
      <w:r w:rsidRPr="000E01F3">
        <w:t>ogółem wartość brutto</w:t>
      </w:r>
      <w:r w:rsidR="00A34069">
        <w:t xml:space="preserve"> w zł: </w:t>
      </w:r>
    </w:p>
    <w:p w:rsidR="001D5D26" w:rsidRDefault="001D5D26" w:rsidP="00FC614E">
      <w:pPr>
        <w:spacing w:line="360" w:lineRule="auto"/>
        <w:ind w:firstLine="357"/>
        <w:jc w:val="both"/>
      </w:pPr>
    </w:p>
    <w:p w:rsidR="00FC614E" w:rsidRPr="00A34069" w:rsidRDefault="00FC614E" w:rsidP="00A34069">
      <w:pPr>
        <w:spacing w:line="360" w:lineRule="auto"/>
        <w:jc w:val="both"/>
        <w:rPr>
          <w:i/>
        </w:rPr>
      </w:pPr>
      <w:r w:rsidRPr="000E01F3">
        <w:t>słownie:</w:t>
      </w:r>
      <w:r>
        <w:t xml:space="preserve"> </w:t>
      </w:r>
    </w:p>
    <w:p w:rsidR="00FC614E" w:rsidRDefault="00FC614E" w:rsidP="00FC614E">
      <w:pPr>
        <w:jc w:val="both"/>
      </w:pPr>
    </w:p>
    <w:p w:rsidR="00FC614E" w:rsidRDefault="00FC614E" w:rsidP="00FC614E">
      <w:pPr>
        <w:pStyle w:val="Akapitzlist"/>
        <w:numPr>
          <w:ilvl w:val="0"/>
          <w:numId w:val="2"/>
        </w:numPr>
        <w:jc w:val="both"/>
      </w:pPr>
      <w:r w:rsidRPr="000E01F3">
        <w:t>Oświadczam</w:t>
      </w:r>
      <w:r w:rsidR="001D5D26">
        <w:t>y</w:t>
      </w:r>
      <w:r w:rsidRPr="000E01F3">
        <w:t>, że cena ta zawiera wszystkie elementy cenotwórcze.</w:t>
      </w:r>
    </w:p>
    <w:p w:rsidR="00FC614E" w:rsidRPr="00D56BF0" w:rsidRDefault="001D5D26" w:rsidP="001D5D26">
      <w:pPr>
        <w:pStyle w:val="Akapitzlist"/>
        <w:numPr>
          <w:ilvl w:val="0"/>
          <w:numId w:val="2"/>
        </w:numPr>
        <w:jc w:val="both"/>
      </w:pPr>
      <w:r>
        <w:t>Zobowiązujemy</w:t>
      </w:r>
      <w:r w:rsidR="00FC614E" w:rsidRPr="004902AC">
        <w:t xml:space="preserve"> się zrealizować zamówienie w terminie ustalonym przez Zamawiającego, tj. </w:t>
      </w:r>
      <w:r w:rsidR="00FC614E">
        <w:t>o</w:t>
      </w:r>
      <w:r w:rsidR="00FC614E" w:rsidRPr="004902AC">
        <w:t xml:space="preserve">d dnia </w:t>
      </w:r>
      <w:r w:rsidR="008A4E09">
        <w:t>01.0</w:t>
      </w:r>
      <w:r w:rsidR="00C902C4">
        <w:t>2</w:t>
      </w:r>
      <w:bookmarkStart w:id="0" w:name="_GoBack"/>
      <w:bookmarkEnd w:id="0"/>
      <w:r w:rsidR="008A4E09">
        <w:t>.2020</w:t>
      </w:r>
      <w:r w:rsidR="00FC614E" w:rsidRPr="004902AC">
        <w:t xml:space="preserve"> do </w:t>
      </w:r>
      <w:r w:rsidR="00FC614E">
        <w:t xml:space="preserve">dnia </w:t>
      </w:r>
      <w:r>
        <w:t>31.12.20</w:t>
      </w:r>
      <w:r w:rsidR="008A4E09">
        <w:t>20</w:t>
      </w:r>
      <w:r w:rsidR="00FC614E">
        <w:t xml:space="preserve"> </w:t>
      </w:r>
      <w:r w:rsidR="00FC614E" w:rsidRPr="004902AC">
        <w:t>r</w:t>
      </w:r>
      <w:r w:rsidR="00FC614E" w:rsidRPr="001D5D26">
        <w:rPr>
          <w:b/>
        </w:rPr>
        <w:t>.</w:t>
      </w:r>
    </w:p>
    <w:p w:rsidR="00FC614E" w:rsidRPr="00D56BF0" w:rsidRDefault="00FC614E" w:rsidP="00FC614E">
      <w:pPr>
        <w:pStyle w:val="Akapitzlist"/>
        <w:ind w:left="360"/>
        <w:jc w:val="both"/>
      </w:pPr>
    </w:p>
    <w:p w:rsidR="00FC614E" w:rsidRPr="004902AC" w:rsidRDefault="00FC614E" w:rsidP="00FC614E">
      <w:pPr>
        <w:jc w:val="both"/>
      </w:pPr>
    </w:p>
    <w:p w:rsidR="00FC614E" w:rsidRDefault="00FC614E" w:rsidP="00FC614E">
      <w:pPr>
        <w:jc w:val="both"/>
      </w:pPr>
    </w:p>
    <w:p w:rsidR="001D5D26" w:rsidRDefault="001D5D26" w:rsidP="00FC614E">
      <w:pPr>
        <w:jc w:val="both"/>
      </w:pPr>
    </w:p>
    <w:p w:rsidR="001D5D26" w:rsidRDefault="001D5D26" w:rsidP="00FC614E">
      <w:pPr>
        <w:jc w:val="both"/>
      </w:pPr>
    </w:p>
    <w:p w:rsidR="001D5D26" w:rsidRDefault="001D5D26" w:rsidP="00FC614E">
      <w:pPr>
        <w:jc w:val="both"/>
      </w:pPr>
    </w:p>
    <w:p w:rsidR="001D5D26" w:rsidRPr="004902AC" w:rsidRDefault="001D5D26" w:rsidP="00FC614E">
      <w:pPr>
        <w:jc w:val="both"/>
      </w:pPr>
    </w:p>
    <w:p w:rsidR="00FC614E" w:rsidRPr="004902AC" w:rsidRDefault="00FC614E" w:rsidP="00FC614E">
      <w:pPr>
        <w:jc w:val="both"/>
      </w:pPr>
    </w:p>
    <w:p w:rsidR="00FC614E" w:rsidRDefault="00FC614E" w:rsidP="00FC614E">
      <w:pPr>
        <w:jc w:val="right"/>
      </w:pPr>
      <w:r w:rsidRPr="004902AC">
        <w:tab/>
      </w:r>
      <w:r>
        <w:t>….</w:t>
      </w:r>
      <w:r w:rsidRPr="004902AC">
        <w:t>.......................................</w:t>
      </w:r>
      <w:r>
        <w:t>...............</w:t>
      </w:r>
      <w:r w:rsidRPr="004902AC">
        <w:t>............</w:t>
      </w:r>
    </w:p>
    <w:p w:rsidR="00FC614E" w:rsidRPr="00796B87" w:rsidRDefault="00FC614E" w:rsidP="00FC614E">
      <w:pPr>
        <w:jc w:val="right"/>
        <w:rPr>
          <w:sz w:val="20"/>
          <w:szCs w:val="20"/>
        </w:rPr>
      </w:pPr>
      <w:r w:rsidRPr="00796B87">
        <w:rPr>
          <w:sz w:val="20"/>
          <w:szCs w:val="20"/>
        </w:rPr>
        <w:t>( pieczęć oferenta, podpis i pieczęć</w:t>
      </w:r>
      <w:r>
        <w:rPr>
          <w:sz w:val="20"/>
          <w:szCs w:val="20"/>
        </w:rPr>
        <w:t xml:space="preserve"> Dostawcy</w:t>
      </w:r>
      <w:r w:rsidRPr="00796B87">
        <w:rPr>
          <w:sz w:val="20"/>
          <w:szCs w:val="20"/>
        </w:rPr>
        <w:t>)</w:t>
      </w:r>
    </w:p>
    <w:p w:rsidR="00FC614E" w:rsidRPr="004902AC" w:rsidRDefault="00FC614E" w:rsidP="00FC614E"/>
    <w:p w:rsidR="00FC614E" w:rsidRDefault="00FC614E" w:rsidP="00FC614E"/>
    <w:p w:rsidR="001D5D26" w:rsidRDefault="001D5D26" w:rsidP="00FC614E"/>
    <w:p w:rsidR="001D5D26" w:rsidRDefault="001D5D26" w:rsidP="00FC614E"/>
    <w:p w:rsidR="001D5D26" w:rsidRDefault="001D5D26" w:rsidP="00FC614E"/>
    <w:p w:rsidR="001D5D26" w:rsidRDefault="001D5D26" w:rsidP="00FC614E"/>
    <w:p w:rsidR="001D5D26" w:rsidRPr="004902AC" w:rsidRDefault="001D5D26" w:rsidP="00FC614E"/>
    <w:p w:rsidR="00FC614E" w:rsidRPr="004902AC" w:rsidRDefault="00FC614E" w:rsidP="00FC614E"/>
    <w:p w:rsidR="00FC614E" w:rsidRPr="004902AC" w:rsidRDefault="00FC614E" w:rsidP="00FC614E">
      <w:r w:rsidRPr="004902AC">
        <w:t>Załącznikami do niniejszej oferty są :</w:t>
      </w:r>
    </w:p>
    <w:p w:rsidR="00FC614E" w:rsidRDefault="00FC614E" w:rsidP="00FC614E"/>
    <w:p w:rsidR="00A34069" w:rsidRPr="004902AC" w:rsidRDefault="00A34069" w:rsidP="00FC614E"/>
    <w:p w:rsidR="00FC614E" w:rsidRPr="004902AC" w:rsidRDefault="00A34069" w:rsidP="00FC614E">
      <w:r>
        <w:t>- odpis z CEDIG</w:t>
      </w:r>
    </w:p>
    <w:p w:rsidR="00FC614E" w:rsidRDefault="00A34069" w:rsidP="00FC614E">
      <w:r>
        <w:t>- kopia koncesji</w:t>
      </w:r>
      <w:r w:rsidR="007E05A2">
        <w:t xml:space="preserve"> na obrót paliwami ciekłymi</w:t>
      </w:r>
    </w:p>
    <w:p w:rsidR="00FC614E" w:rsidRPr="007B3AA1" w:rsidRDefault="00FC614E" w:rsidP="00FC614E"/>
    <w:p w:rsidR="006B3A1C" w:rsidRDefault="006B3A1C"/>
    <w:sectPr w:rsidR="006B3A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6A" w:rsidRDefault="0003246A">
      <w:r>
        <w:separator/>
      </w:r>
    </w:p>
  </w:endnote>
  <w:endnote w:type="continuationSeparator" w:id="0">
    <w:p w:rsidR="0003246A" w:rsidRDefault="000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4E" w:rsidRDefault="00FC614E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C902C4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C902C4">
      <w:rPr>
        <w:b/>
        <w:noProof/>
      </w:rPr>
      <w:t>2</w:t>
    </w:r>
    <w:r>
      <w:rPr>
        <w:b/>
        <w:szCs w:val="24"/>
      </w:rPr>
      <w:fldChar w:fldCharType="end"/>
    </w:r>
  </w:p>
  <w:p w:rsidR="00FC614E" w:rsidRDefault="00FC6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6A" w:rsidRDefault="0003246A">
      <w:r>
        <w:separator/>
      </w:r>
    </w:p>
  </w:footnote>
  <w:footnote w:type="continuationSeparator" w:id="0">
    <w:p w:rsidR="0003246A" w:rsidRDefault="0003246A">
      <w:r>
        <w:continuationSeparator/>
      </w:r>
    </w:p>
  </w:footnote>
  <w:footnote w:id="1">
    <w:p w:rsidR="00202C0C" w:rsidRDefault="00202C0C">
      <w:pPr>
        <w:pStyle w:val="Tekstprzypisudolnego"/>
      </w:pPr>
      <w:r>
        <w:rPr>
          <w:rStyle w:val="Odwoanieprzypisudolnego"/>
        </w:rPr>
        <w:footnoteRef/>
      </w:r>
      <w:r>
        <w:t xml:space="preserve"> Wszystkie dane liczbowe zarówno w złotych jak i procentowe należy podać z dokładnością do dwóch miejsc po przecinku. Ceny jednostkowe netto muszą uwzględniać wszelkie koszty związane z realizacją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4E" w:rsidRDefault="00C32453" w:rsidP="00C32453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89A"/>
    <w:multiLevelType w:val="hybridMultilevel"/>
    <w:tmpl w:val="E9B6AA48"/>
    <w:lvl w:ilvl="0" w:tplc="7EB8E1C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5B5A"/>
    <w:multiLevelType w:val="hybridMultilevel"/>
    <w:tmpl w:val="A072A094"/>
    <w:lvl w:ilvl="0" w:tplc="CE4E1A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04DC"/>
    <w:multiLevelType w:val="hybridMultilevel"/>
    <w:tmpl w:val="0E5AF0DE"/>
    <w:lvl w:ilvl="0" w:tplc="121AF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B7ADD"/>
    <w:multiLevelType w:val="hybridMultilevel"/>
    <w:tmpl w:val="6E6805C2"/>
    <w:lvl w:ilvl="0" w:tplc="EDA69C0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16314"/>
    <w:multiLevelType w:val="hybridMultilevel"/>
    <w:tmpl w:val="052CAB9C"/>
    <w:lvl w:ilvl="0" w:tplc="FEE40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E"/>
    <w:rsid w:val="0003246A"/>
    <w:rsid w:val="0006723B"/>
    <w:rsid w:val="00130366"/>
    <w:rsid w:val="00181AF8"/>
    <w:rsid w:val="001D5D26"/>
    <w:rsid w:val="00202C0C"/>
    <w:rsid w:val="003410B1"/>
    <w:rsid w:val="00401453"/>
    <w:rsid w:val="004E6D67"/>
    <w:rsid w:val="00570D96"/>
    <w:rsid w:val="006555CD"/>
    <w:rsid w:val="0065798C"/>
    <w:rsid w:val="00676686"/>
    <w:rsid w:val="006B3A1C"/>
    <w:rsid w:val="006D313A"/>
    <w:rsid w:val="007E05A2"/>
    <w:rsid w:val="008103C1"/>
    <w:rsid w:val="008358E5"/>
    <w:rsid w:val="00873069"/>
    <w:rsid w:val="008A4E09"/>
    <w:rsid w:val="00924912"/>
    <w:rsid w:val="00962F7B"/>
    <w:rsid w:val="00967051"/>
    <w:rsid w:val="009A1CA2"/>
    <w:rsid w:val="009D4214"/>
    <w:rsid w:val="00A34069"/>
    <w:rsid w:val="00B2354B"/>
    <w:rsid w:val="00B32B70"/>
    <w:rsid w:val="00BB2239"/>
    <w:rsid w:val="00BE3E9B"/>
    <w:rsid w:val="00C271BC"/>
    <w:rsid w:val="00C32453"/>
    <w:rsid w:val="00C5180F"/>
    <w:rsid w:val="00C902C4"/>
    <w:rsid w:val="00D32E27"/>
    <w:rsid w:val="00E42AED"/>
    <w:rsid w:val="00ED304C"/>
    <w:rsid w:val="00EE3F7B"/>
    <w:rsid w:val="00F80C23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AEA3"/>
  <w15:chartTrackingRefBased/>
  <w15:docId w15:val="{BC1811D8-5312-40ED-8105-80C070CA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1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614E"/>
    <w:pPr>
      <w:widowControl w:val="0"/>
      <w:suppressLineNumbers/>
      <w:tabs>
        <w:tab w:val="center" w:pos="4818"/>
        <w:tab w:val="right" w:pos="9637"/>
      </w:tabs>
    </w:pPr>
    <w:rPr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FC6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dreszwrotnynakopercie">
    <w:name w:val="envelope return"/>
    <w:basedOn w:val="Normalny"/>
    <w:unhideWhenUsed/>
    <w:rsid w:val="00FC614E"/>
    <w:pPr>
      <w:suppressAutoHyphens w:val="0"/>
    </w:pPr>
    <w:rPr>
      <w:rFonts w:ascii="Arial" w:hAnsi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6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614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FC61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6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30366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C0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02C0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202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4EB2-18EA-46FC-A8EA-E06A8E02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Ksiegowa</cp:lastModifiedBy>
  <cp:revision>2</cp:revision>
  <cp:lastPrinted>2019-12-16T14:18:00Z</cp:lastPrinted>
  <dcterms:created xsi:type="dcterms:W3CDTF">2020-01-15T11:21:00Z</dcterms:created>
  <dcterms:modified xsi:type="dcterms:W3CDTF">2020-01-15T11:21:00Z</dcterms:modified>
</cp:coreProperties>
</file>